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CFB6" w14:textId="77777777" w:rsidR="00711E92" w:rsidRDefault="00125BFE" w:rsidP="009F28F6">
      <w:pPr>
        <w:tabs>
          <w:tab w:val="left" w:pos="1134"/>
          <w:tab w:val="left" w:pos="4253"/>
          <w:tab w:val="left" w:pos="4395"/>
          <w:tab w:val="left" w:pos="5103"/>
          <w:tab w:val="left" w:pos="7372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Aan de aandeelhouders van NMBS</w:t>
      </w:r>
    </w:p>
    <w:p w14:paraId="5E9066A9" w14:textId="77777777" w:rsidR="003C5A7F" w:rsidRDefault="003C5A7F" w:rsidP="00CE23F0">
      <w:pPr>
        <w:tabs>
          <w:tab w:val="left" w:pos="-2127"/>
          <w:tab w:val="left" w:pos="4253"/>
          <w:tab w:val="left" w:pos="4820"/>
        </w:tabs>
        <w:rPr>
          <w:rFonts w:ascii="Times New Roman" w:hAnsi="Times New Roman"/>
          <w:color w:val="000000"/>
          <w:sz w:val="24"/>
          <w:szCs w:val="24"/>
        </w:rPr>
      </w:pPr>
    </w:p>
    <w:p w14:paraId="64BF50A9" w14:textId="77777777" w:rsidR="003C5A7F" w:rsidRDefault="003C5A7F" w:rsidP="00CE23F0">
      <w:pPr>
        <w:tabs>
          <w:tab w:val="left" w:pos="-2127"/>
          <w:tab w:val="left" w:pos="4253"/>
          <w:tab w:val="left" w:pos="4820"/>
        </w:tabs>
        <w:rPr>
          <w:rFonts w:ascii="Times New Roman" w:hAnsi="Times New Roman"/>
          <w:color w:val="000000"/>
          <w:sz w:val="24"/>
          <w:szCs w:val="24"/>
        </w:rPr>
      </w:pPr>
    </w:p>
    <w:p w14:paraId="1A86597C" w14:textId="3B41B493" w:rsidR="00BB10BF" w:rsidRPr="00132F66" w:rsidRDefault="00201553" w:rsidP="009F28F6">
      <w:pPr>
        <w:tabs>
          <w:tab w:val="left" w:pos="-2127"/>
          <w:tab w:val="left" w:pos="4253"/>
          <w:tab w:val="left" w:pos="467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Brussel, </w:t>
      </w:r>
      <w:r w:rsidR="00760EA2">
        <w:rPr>
          <w:rFonts w:ascii="Times New Roman" w:hAnsi="Times New Roman"/>
          <w:sz w:val="24"/>
          <w:szCs w:val="24"/>
        </w:rPr>
        <w:t>13</w:t>
      </w:r>
      <w:r w:rsidR="00C45401">
        <w:rPr>
          <w:rFonts w:ascii="Times New Roman" w:hAnsi="Times New Roman"/>
          <w:sz w:val="24"/>
          <w:szCs w:val="24"/>
        </w:rPr>
        <w:t xml:space="preserve"> mei </w:t>
      </w:r>
      <w:r>
        <w:rPr>
          <w:rFonts w:ascii="Times New Roman" w:hAnsi="Times New Roman"/>
          <w:sz w:val="24"/>
          <w:szCs w:val="24"/>
        </w:rPr>
        <w:t>202</w:t>
      </w:r>
      <w:r w:rsidR="00760EA2">
        <w:rPr>
          <w:rFonts w:ascii="Times New Roman" w:hAnsi="Times New Roman"/>
          <w:sz w:val="24"/>
          <w:szCs w:val="24"/>
        </w:rPr>
        <w:t>4</w:t>
      </w:r>
    </w:p>
    <w:p w14:paraId="2F23A7B7" w14:textId="77777777" w:rsidR="000A01A4" w:rsidRPr="00132F66" w:rsidRDefault="000A01A4" w:rsidP="00201553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14:paraId="05E5DDC4" w14:textId="77777777" w:rsidR="009F28F6" w:rsidRDefault="009F28F6" w:rsidP="00BB10BF">
      <w:pPr>
        <w:jc w:val="both"/>
        <w:rPr>
          <w:rFonts w:ascii="Times New Roman" w:hAnsi="Times New Roman"/>
          <w:sz w:val="24"/>
          <w:szCs w:val="24"/>
        </w:rPr>
      </w:pPr>
    </w:p>
    <w:p w14:paraId="5E796A37" w14:textId="77777777" w:rsidR="002E3523" w:rsidRDefault="002E3523" w:rsidP="00BB10BF">
      <w:pPr>
        <w:jc w:val="both"/>
        <w:rPr>
          <w:rFonts w:ascii="Times New Roman" w:hAnsi="Times New Roman"/>
          <w:sz w:val="24"/>
          <w:szCs w:val="24"/>
        </w:rPr>
      </w:pPr>
    </w:p>
    <w:p w14:paraId="72EC9ACA" w14:textId="77777777" w:rsidR="009F28F6" w:rsidRDefault="009F28F6" w:rsidP="00BB10BF">
      <w:pPr>
        <w:jc w:val="both"/>
        <w:rPr>
          <w:rFonts w:ascii="Times New Roman" w:hAnsi="Times New Roman"/>
          <w:sz w:val="24"/>
          <w:szCs w:val="24"/>
        </w:rPr>
      </w:pPr>
    </w:p>
    <w:p w14:paraId="79FB3D47" w14:textId="77777777" w:rsidR="00FE509D" w:rsidRDefault="009F28F6" w:rsidP="00BB10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Mevrouw de aandeelhouder, </w:t>
      </w:r>
    </w:p>
    <w:p w14:paraId="366ABD69" w14:textId="77777777" w:rsidR="00BB10BF" w:rsidRPr="00132F66" w:rsidRDefault="00CA43FA" w:rsidP="00BB10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Mijnheer de aandeelhouder,</w:t>
      </w:r>
    </w:p>
    <w:p w14:paraId="37F13F49" w14:textId="77777777" w:rsidR="00BB10BF" w:rsidRPr="00132F66" w:rsidRDefault="00BB10BF" w:rsidP="00BB10BF">
      <w:pPr>
        <w:jc w:val="both"/>
        <w:rPr>
          <w:rFonts w:ascii="Times New Roman" w:hAnsi="Times New Roman"/>
          <w:sz w:val="24"/>
          <w:szCs w:val="24"/>
        </w:rPr>
      </w:pPr>
    </w:p>
    <w:p w14:paraId="3D159AB4" w14:textId="469CC2D7" w:rsidR="0060196E" w:rsidRPr="00132F66" w:rsidRDefault="00132F66" w:rsidP="00BB10BF">
      <w:pPr>
        <w:tabs>
          <w:tab w:val="left" w:pos="1260"/>
        </w:tabs>
        <w:ind w:left="1260" w:hanging="12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Betreft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  <w:t>Oproeping tot de</w:t>
      </w:r>
      <w:r w:rsidR="009519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Algemene Vergadering </w:t>
      </w:r>
      <w:r w:rsidR="005C6547">
        <w:rPr>
          <w:rFonts w:ascii="Times New Roman" w:hAnsi="Times New Roman"/>
          <w:b/>
          <w:sz w:val="24"/>
          <w:szCs w:val="24"/>
        </w:rPr>
        <w:t xml:space="preserve">van </w:t>
      </w:r>
      <w:r w:rsidR="00760EA2">
        <w:rPr>
          <w:rFonts w:ascii="Times New Roman" w:hAnsi="Times New Roman"/>
          <w:b/>
          <w:sz w:val="24"/>
          <w:szCs w:val="24"/>
        </w:rPr>
        <w:t>vrijdag</w:t>
      </w:r>
      <w:r w:rsidR="005C6547">
        <w:rPr>
          <w:rFonts w:ascii="Times New Roman" w:hAnsi="Times New Roman"/>
          <w:b/>
          <w:sz w:val="24"/>
          <w:szCs w:val="24"/>
        </w:rPr>
        <w:t xml:space="preserve"> </w:t>
      </w:r>
      <w:r w:rsidR="00511EC9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sz w:val="24"/>
          <w:szCs w:val="24"/>
        </w:rPr>
        <w:t xml:space="preserve"> mei 202</w:t>
      </w:r>
      <w:r w:rsidR="00760EA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0DCB44D" w14:textId="77777777" w:rsidR="00201553" w:rsidRPr="00132F66" w:rsidRDefault="00201553" w:rsidP="00BB10BF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</w:p>
    <w:p w14:paraId="2DFD9756" w14:textId="446D169A" w:rsidR="00993A99" w:rsidRPr="00132F66" w:rsidRDefault="00FE509D" w:rsidP="00354751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Ik heb de eer u uit te nodigen voor de </w:t>
      </w:r>
      <w:r w:rsidR="00853A8C">
        <w:rPr>
          <w:rFonts w:ascii="Times New Roman" w:hAnsi="Times New Roman"/>
          <w:sz w:val="24"/>
          <w:szCs w:val="24"/>
        </w:rPr>
        <w:t>gewone</w:t>
      </w:r>
      <w:r>
        <w:rPr>
          <w:rFonts w:ascii="Times New Roman" w:hAnsi="Times New Roman"/>
          <w:sz w:val="24"/>
          <w:szCs w:val="24"/>
        </w:rPr>
        <w:t xml:space="preserve"> Algemene Vergadering van de aandeelhouders van de nv van publiek recht NMBS, die zal plaatshebben </w:t>
      </w:r>
      <w:r w:rsidR="00511EC9" w:rsidRPr="00511EC9">
        <w:rPr>
          <w:rFonts w:ascii="Times New Roman" w:hAnsi="Times New Roman"/>
          <w:sz w:val="24"/>
          <w:szCs w:val="24"/>
        </w:rPr>
        <w:t xml:space="preserve">op </w:t>
      </w:r>
      <w:r w:rsidR="00760EA2">
        <w:rPr>
          <w:rFonts w:ascii="Times New Roman" w:hAnsi="Times New Roman"/>
          <w:sz w:val="24"/>
          <w:szCs w:val="24"/>
        </w:rPr>
        <w:t>vrijdag</w:t>
      </w:r>
      <w:r w:rsidR="00511EC9" w:rsidRPr="00511EC9">
        <w:rPr>
          <w:rFonts w:ascii="Times New Roman" w:hAnsi="Times New Roman"/>
          <w:sz w:val="24"/>
          <w:szCs w:val="24"/>
        </w:rPr>
        <w:t xml:space="preserve"> 31 mei 202</w:t>
      </w:r>
      <w:r w:rsidR="00760EA2">
        <w:rPr>
          <w:rFonts w:ascii="Times New Roman" w:hAnsi="Times New Roman"/>
          <w:sz w:val="24"/>
          <w:szCs w:val="24"/>
        </w:rPr>
        <w:t>4</w:t>
      </w:r>
      <w:r w:rsidR="00511EC9" w:rsidRPr="00511EC9">
        <w:rPr>
          <w:rFonts w:ascii="Times New Roman" w:hAnsi="Times New Roman"/>
          <w:sz w:val="24"/>
          <w:szCs w:val="24"/>
        </w:rPr>
        <w:t xml:space="preserve">, om 9 uur, op </w:t>
      </w:r>
      <w:r w:rsidR="005C6547">
        <w:rPr>
          <w:rFonts w:ascii="Times New Roman" w:hAnsi="Times New Roman"/>
          <w:sz w:val="24"/>
          <w:szCs w:val="24"/>
        </w:rPr>
        <w:t xml:space="preserve">Frankrijkstraat </w:t>
      </w:r>
      <w:r w:rsidR="009F5DFE">
        <w:rPr>
          <w:rFonts w:ascii="Times New Roman" w:hAnsi="Times New Roman"/>
          <w:sz w:val="24"/>
          <w:szCs w:val="24"/>
        </w:rPr>
        <w:t>85</w:t>
      </w:r>
      <w:r w:rsidR="005C6547">
        <w:rPr>
          <w:rFonts w:ascii="Times New Roman" w:hAnsi="Times New Roman"/>
          <w:sz w:val="24"/>
          <w:szCs w:val="24"/>
        </w:rPr>
        <w:t xml:space="preserve"> te 1060 Brussel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74A37BE8" w14:textId="77777777" w:rsidR="00993A99" w:rsidRPr="00354751" w:rsidRDefault="00354751" w:rsidP="00354751">
      <w:pPr>
        <w:tabs>
          <w:tab w:val="left" w:pos="426"/>
          <w:tab w:val="right" w:pos="567"/>
          <w:tab w:val="left" w:pos="851"/>
          <w:tab w:val="left" w:pos="1276"/>
          <w:tab w:val="left" w:pos="5670"/>
          <w:tab w:val="left" w:pos="6237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agenda van deze Algemene Vergadering is de volgende:</w:t>
      </w:r>
    </w:p>
    <w:p w14:paraId="6E2DAC09" w14:textId="7A3BC4D3" w:rsidR="009F5DFE" w:rsidRPr="009F5DFE" w:rsidRDefault="009F5DFE" w:rsidP="009F5DFE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1.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Jaarverslag van de Raad van Bestuur over de verrichtingen van het boekjaar 202</w:t>
      </w:r>
      <w:r w:rsidR="00760EA2">
        <w:rPr>
          <w:rFonts w:ascii="Times New Roman" w:hAnsi="Times New Roman"/>
          <w:sz w:val="24"/>
          <w:szCs w:val="24"/>
          <w:lang w:eastAsia="en-GB"/>
        </w:rPr>
        <w:t>3</w:t>
      </w:r>
      <w:r w:rsidRPr="009F5DFE">
        <w:rPr>
          <w:rFonts w:ascii="Times New Roman" w:hAnsi="Times New Roman"/>
          <w:sz w:val="24"/>
          <w:szCs w:val="24"/>
          <w:lang w:eastAsia="en-GB"/>
        </w:rPr>
        <w:t>.</w:t>
      </w:r>
    </w:p>
    <w:p w14:paraId="692DC536" w14:textId="6E442FA1" w:rsidR="009F5DFE" w:rsidRPr="009F5DFE" w:rsidRDefault="009F5DFE" w:rsidP="009F5DFE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2.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Verslag van het College van Commissarissen over de jaarrekening per 31 december 202</w:t>
      </w:r>
      <w:r w:rsidR="00760EA2">
        <w:rPr>
          <w:rFonts w:ascii="Times New Roman" w:hAnsi="Times New Roman"/>
          <w:sz w:val="24"/>
          <w:szCs w:val="24"/>
          <w:lang w:eastAsia="en-GB"/>
        </w:rPr>
        <w:t>3</w:t>
      </w:r>
      <w:r w:rsidRPr="009F5DFE">
        <w:rPr>
          <w:rFonts w:ascii="Times New Roman" w:hAnsi="Times New Roman"/>
          <w:sz w:val="24"/>
          <w:szCs w:val="24"/>
          <w:lang w:eastAsia="en-GB"/>
        </w:rPr>
        <w:t>.</w:t>
      </w:r>
    </w:p>
    <w:p w14:paraId="1BF390D8" w14:textId="7638381E" w:rsidR="009F5DFE" w:rsidRPr="009F5DFE" w:rsidRDefault="009F5DFE" w:rsidP="009F5DFE">
      <w:pPr>
        <w:ind w:left="720" w:hanging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3.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Verslag van de Commissarissen-revisoren over de geconsolideerde jaarrekening van het boekjaar 202</w:t>
      </w:r>
      <w:r w:rsidR="00760EA2">
        <w:rPr>
          <w:rFonts w:ascii="Times New Roman" w:hAnsi="Times New Roman"/>
          <w:sz w:val="24"/>
          <w:szCs w:val="24"/>
          <w:lang w:eastAsia="en-GB"/>
        </w:rPr>
        <w:t>3</w:t>
      </w:r>
      <w:r w:rsidRPr="009F5DFE">
        <w:rPr>
          <w:rFonts w:ascii="Times New Roman" w:hAnsi="Times New Roman"/>
          <w:sz w:val="24"/>
          <w:szCs w:val="24"/>
          <w:lang w:eastAsia="en-GB"/>
        </w:rPr>
        <w:t>.</w:t>
      </w:r>
    </w:p>
    <w:p w14:paraId="6A087B58" w14:textId="20B420F5" w:rsidR="009F5DFE" w:rsidRPr="009F5DFE" w:rsidRDefault="009F5DFE" w:rsidP="009F5DFE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4.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Jaarrekening 202</w:t>
      </w:r>
      <w:r w:rsidR="00760EA2">
        <w:rPr>
          <w:rFonts w:ascii="Times New Roman" w:hAnsi="Times New Roman"/>
          <w:sz w:val="24"/>
          <w:szCs w:val="24"/>
          <w:lang w:eastAsia="en-GB"/>
        </w:rPr>
        <w:t>3</w:t>
      </w:r>
      <w:r w:rsidRPr="009F5DFE">
        <w:rPr>
          <w:rFonts w:ascii="Times New Roman" w:hAnsi="Times New Roman"/>
          <w:sz w:val="24"/>
          <w:szCs w:val="24"/>
          <w:lang w:eastAsia="en-GB"/>
        </w:rPr>
        <w:t xml:space="preserve"> en resultaatverwerking.</w:t>
      </w:r>
    </w:p>
    <w:p w14:paraId="6270C6BE" w14:textId="5B9C79B0" w:rsidR="009F5DFE" w:rsidRPr="009F5DFE" w:rsidRDefault="009F5DFE" w:rsidP="009F5DFE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5.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Geconsolideerde jaarrekening 202</w:t>
      </w:r>
      <w:r w:rsidR="00760EA2">
        <w:rPr>
          <w:rFonts w:ascii="Times New Roman" w:hAnsi="Times New Roman"/>
          <w:sz w:val="24"/>
          <w:szCs w:val="24"/>
          <w:lang w:eastAsia="en-GB"/>
        </w:rPr>
        <w:t>3</w:t>
      </w:r>
      <w:r w:rsidRPr="009F5DFE">
        <w:rPr>
          <w:rFonts w:ascii="Times New Roman" w:hAnsi="Times New Roman"/>
          <w:sz w:val="24"/>
          <w:szCs w:val="24"/>
          <w:lang w:eastAsia="en-GB"/>
        </w:rPr>
        <w:t>.</w:t>
      </w:r>
    </w:p>
    <w:p w14:paraId="1B8556D2" w14:textId="77777777" w:rsidR="009F5DFE" w:rsidRPr="009F5DFE" w:rsidRDefault="009F5DFE" w:rsidP="009F5DFE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6.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Kwijting aan de bestuurders.</w:t>
      </w:r>
    </w:p>
    <w:p w14:paraId="65606A10" w14:textId="77777777" w:rsidR="009F5DFE" w:rsidRPr="009F5DFE" w:rsidRDefault="009F5DFE" w:rsidP="009F5DFE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7.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Kwijting aan de Commissarissen.</w:t>
      </w:r>
    </w:p>
    <w:p w14:paraId="101820A5" w14:textId="0D427F9C" w:rsidR="00511EC9" w:rsidRDefault="009F5DFE" w:rsidP="009F5DFE">
      <w:pPr>
        <w:jc w:val="both"/>
        <w:rPr>
          <w:rFonts w:ascii="Times New Roman" w:hAnsi="Times New Roman"/>
          <w:sz w:val="24"/>
          <w:szCs w:val="24"/>
          <w:lang w:eastAsia="en-GB"/>
        </w:rPr>
      </w:pPr>
      <w:r w:rsidRPr="009F5DFE">
        <w:rPr>
          <w:rFonts w:ascii="Times New Roman" w:hAnsi="Times New Roman"/>
          <w:sz w:val="24"/>
          <w:szCs w:val="24"/>
          <w:lang w:eastAsia="en-GB"/>
        </w:rPr>
        <w:t>8.</w:t>
      </w:r>
      <w:r w:rsidRPr="009F5DFE">
        <w:rPr>
          <w:rFonts w:ascii="Times New Roman" w:hAnsi="Times New Roman"/>
          <w:sz w:val="24"/>
          <w:szCs w:val="24"/>
          <w:lang w:eastAsia="en-GB"/>
        </w:rPr>
        <w:tab/>
        <w:t>Varia.</w:t>
      </w:r>
    </w:p>
    <w:p w14:paraId="1FC31DA0" w14:textId="77777777" w:rsidR="009F5DFE" w:rsidRDefault="009F5DFE" w:rsidP="009F5DFE">
      <w:pPr>
        <w:jc w:val="both"/>
        <w:rPr>
          <w:rFonts w:ascii="Times New Roman" w:hAnsi="Times New Roman"/>
          <w:sz w:val="24"/>
          <w:szCs w:val="24"/>
        </w:rPr>
      </w:pPr>
    </w:p>
    <w:p w14:paraId="23470FFC" w14:textId="5F1386D2" w:rsidR="00511EC9" w:rsidRDefault="005C2917" w:rsidP="002765B7">
      <w:r>
        <w:rPr>
          <w:rFonts w:ascii="Times New Roman" w:hAnsi="Times New Roman"/>
          <w:sz w:val="24"/>
          <w:szCs w:val="24"/>
        </w:rPr>
        <w:t>In bijlage vindt u de documenten voor deze algemene vergadering</w:t>
      </w:r>
      <w:r w:rsidR="00511EC9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, of u kan deze raadplegen via de </w:t>
      </w:r>
      <w:r w:rsidRPr="00C53EA8">
        <w:rPr>
          <w:rFonts w:ascii="Times New Roman" w:hAnsi="Times New Roman"/>
          <w:sz w:val="24"/>
          <w:szCs w:val="24"/>
        </w:rPr>
        <w:t>volgende link</w:t>
      </w:r>
      <w:r w:rsidR="005C6547" w:rsidRPr="005C6547">
        <w:t xml:space="preserve"> </w:t>
      </w:r>
      <w:hyperlink r:id="rId7" w:history="1">
        <w:r w:rsidR="002765B7">
          <w:rPr>
            <w:rStyle w:val="Lienhypertexte"/>
          </w:rPr>
          <w:t>https://www.belgiantrain.be/nl/about-sncb/corporate/2024/general-meeting</w:t>
        </w:r>
      </w:hyperlink>
    </w:p>
    <w:p w14:paraId="0B281855" w14:textId="77777777" w:rsidR="002765B7" w:rsidRPr="00733089" w:rsidRDefault="002765B7" w:rsidP="002765B7">
      <w:pPr>
        <w:rPr>
          <w:rFonts w:cs="Arial"/>
          <w:color w:val="131313"/>
          <w:lang w:eastAsia="en-GB"/>
        </w:rPr>
      </w:pPr>
    </w:p>
    <w:p w14:paraId="5F4F92B5" w14:textId="65C8FE96" w:rsidR="005C6547" w:rsidRPr="005C6547" w:rsidRDefault="005C6547" w:rsidP="005C6547">
      <w:pPr>
        <w:jc w:val="both"/>
        <w:rPr>
          <w:rFonts w:ascii="Times New Roman" w:hAnsi="Times New Roman"/>
          <w:b/>
          <w:bCs/>
        </w:rPr>
      </w:pPr>
      <w:bookmarkStart w:id="0" w:name="_Hlk69589038"/>
      <w:bookmarkStart w:id="1" w:name="_Hlk69589884"/>
      <w:bookmarkStart w:id="2" w:name="_Hlk70071168"/>
      <w:r>
        <w:rPr>
          <w:rFonts w:ascii="Times New Roman" w:hAnsi="Times New Roman"/>
          <w:sz w:val="24"/>
          <w:szCs w:val="24"/>
        </w:rPr>
        <w:t>De algemene vergadering van aandeelhouders i</w:t>
      </w:r>
      <w:r w:rsidRPr="00782E54">
        <w:rPr>
          <w:rFonts w:ascii="Times New Roman" w:hAnsi="Times New Roman"/>
          <w:sz w:val="24"/>
          <w:szCs w:val="24"/>
        </w:rPr>
        <w:t>s samengesteld uit</w:t>
      </w:r>
      <w:r>
        <w:rPr>
          <w:rFonts w:ascii="Times New Roman" w:hAnsi="Times New Roman"/>
          <w:sz w:val="24"/>
          <w:szCs w:val="24"/>
        </w:rPr>
        <w:t xml:space="preserve"> de</w:t>
      </w:r>
      <w:r w:rsidRPr="00782E54">
        <w:rPr>
          <w:rFonts w:ascii="Times New Roman" w:hAnsi="Times New Roman"/>
          <w:sz w:val="24"/>
          <w:szCs w:val="24"/>
        </w:rPr>
        <w:t xml:space="preserve"> </w:t>
      </w:r>
      <w:r w:rsidRPr="00C45401">
        <w:rPr>
          <w:rFonts w:ascii="Times New Roman" w:hAnsi="Times New Roman"/>
          <w:sz w:val="24"/>
          <w:szCs w:val="24"/>
        </w:rPr>
        <w:t>eigenaars van gewone aandelen en bewijzen van deelgerechtigdheid</w:t>
      </w:r>
      <w:r>
        <w:rPr>
          <w:rFonts w:ascii="Times New Roman" w:hAnsi="Times New Roman"/>
          <w:sz w:val="24"/>
          <w:szCs w:val="24"/>
        </w:rPr>
        <w:t xml:space="preserve"> op naam</w:t>
      </w:r>
      <w:r w:rsidRPr="00782E54">
        <w:rPr>
          <w:rFonts w:ascii="Times New Roman" w:hAnsi="Times New Roman"/>
          <w:sz w:val="24"/>
          <w:szCs w:val="24"/>
        </w:rPr>
        <w:t xml:space="preserve">. </w:t>
      </w:r>
      <w:r w:rsidRPr="005C6547">
        <w:rPr>
          <w:rFonts w:ascii="Times New Roman" w:hAnsi="Times New Roman"/>
          <w:b/>
          <w:bCs/>
          <w:sz w:val="24"/>
          <w:szCs w:val="24"/>
        </w:rPr>
        <w:t>Om de Algemene Vergadering te kunnen bijwonen</w:t>
      </w:r>
      <w:r w:rsidRPr="00C45401">
        <w:rPr>
          <w:rFonts w:ascii="Times New Roman" w:hAnsi="Times New Roman"/>
          <w:sz w:val="24"/>
          <w:szCs w:val="24"/>
        </w:rPr>
        <w:t xml:space="preserve">, dienen de eigenaars </w:t>
      </w:r>
      <w:r w:rsidRPr="00782E54">
        <w:rPr>
          <w:rFonts w:ascii="Times New Roman" w:hAnsi="Times New Roman"/>
          <w:b/>
          <w:bCs/>
          <w:sz w:val="24"/>
          <w:szCs w:val="24"/>
          <w:u w:val="single"/>
        </w:rPr>
        <w:t>uiterlijk op 2</w:t>
      </w:r>
      <w:r w:rsidR="00760EA2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782E54">
        <w:rPr>
          <w:rFonts w:ascii="Times New Roman" w:hAnsi="Times New Roman"/>
          <w:b/>
          <w:bCs/>
          <w:sz w:val="24"/>
          <w:szCs w:val="24"/>
          <w:u w:val="single"/>
        </w:rPr>
        <w:t xml:space="preserve"> mei 202</w:t>
      </w:r>
      <w:r w:rsidR="00760EA2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C45401">
        <w:rPr>
          <w:rFonts w:ascii="Times New Roman" w:hAnsi="Times New Roman"/>
          <w:sz w:val="24"/>
          <w:szCs w:val="24"/>
        </w:rPr>
        <w:t xml:space="preserve"> per post of per e-mail (</w:t>
      </w:r>
      <w:hyperlink r:id="rId8" w:history="1">
        <w:r w:rsidRPr="00C45401">
          <w:rPr>
            <w:rStyle w:val="Lienhypertexte"/>
            <w:rFonts w:ascii="Times New Roman" w:hAnsi="Times New Roman"/>
            <w:sz w:val="24"/>
            <w:szCs w:val="24"/>
          </w:rPr>
          <w:t>ag-av@nmbs.be</w:t>
        </w:r>
      </w:hyperlink>
      <w:r w:rsidRPr="00C45401">
        <w:rPr>
          <w:rFonts w:ascii="Times New Roman" w:hAnsi="Times New Roman"/>
          <w:sz w:val="24"/>
          <w:szCs w:val="24"/>
        </w:rPr>
        <w:t xml:space="preserve">) </w:t>
      </w:r>
      <w:r w:rsidRPr="00853A8C">
        <w:rPr>
          <w:rFonts w:ascii="Times New Roman" w:hAnsi="Times New Roman"/>
          <w:b/>
          <w:bCs/>
          <w:sz w:val="24"/>
          <w:szCs w:val="24"/>
        </w:rPr>
        <w:t xml:space="preserve">aan de vennootschap te </w:t>
      </w:r>
      <w:r w:rsidRPr="00853A8C">
        <w:rPr>
          <w:rFonts w:ascii="Times New Roman" w:hAnsi="Times New Roman"/>
          <w:b/>
          <w:bCs/>
          <w:sz w:val="24"/>
          <w:szCs w:val="24"/>
          <w:u w:val="single"/>
        </w:rPr>
        <w:t xml:space="preserve">laten </w:t>
      </w:r>
      <w:r w:rsidRPr="00782E54">
        <w:rPr>
          <w:rFonts w:ascii="Times New Roman" w:hAnsi="Times New Roman"/>
          <w:b/>
          <w:bCs/>
          <w:sz w:val="24"/>
          <w:szCs w:val="24"/>
          <w:u w:val="single"/>
        </w:rPr>
        <w:t>weten</w:t>
      </w:r>
      <w:r w:rsidRPr="00782E54">
        <w:rPr>
          <w:rFonts w:ascii="Times New Roman" w:hAnsi="Times New Roman"/>
          <w:b/>
          <w:bCs/>
          <w:sz w:val="24"/>
          <w:szCs w:val="24"/>
        </w:rPr>
        <w:t xml:space="preserve"> met hoeveel aandelen/bewijzen zij aan de algemene vergadering </w:t>
      </w:r>
      <w:r w:rsidRPr="00C45401">
        <w:rPr>
          <w:rFonts w:ascii="Times New Roman" w:hAnsi="Times New Roman"/>
          <w:sz w:val="24"/>
          <w:szCs w:val="24"/>
        </w:rPr>
        <w:t xml:space="preserve">en buitengewone algemene vergadering </w:t>
      </w:r>
      <w:r w:rsidRPr="00782E54">
        <w:rPr>
          <w:rFonts w:ascii="Times New Roman" w:hAnsi="Times New Roman"/>
          <w:b/>
          <w:bCs/>
          <w:sz w:val="24"/>
          <w:szCs w:val="24"/>
        </w:rPr>
        <w:t xml:space="preserve">wensen </w:t>
      </w:r>
      <w:r w:rsidRPr="00051CC2">
        <w:rPr>
          <w:rFonts w:ascii="Times New Roman" w:hAnsi="Times New Roman"/>
          <w:b/>
          <w:bCs/>
          <w:sz w:val="24"/>
          <w:szCs w:val="24"/>
          <w:u w:val="single"/>
        </w:rPr>
        <w:t>deel te nemen</w:t>
      </w:r>
      <w:r w:rsidRPr="00C45401">
        <w:rPr>
          <w:rFonts w:ascii="Times New Roman" w:hAnsi="Times New Roman"/>
          <w:sz w:val="24"/>
          <w:szCs w:val="24"/>
        </w:rPr>
        <w:t xml:space="preserve">. </w:t>
      </w:r>
      <w:r w:rsidRPr="005C6547">
        <w:rPr>
          <w:rFonts w:ascii="Times New Roman" w:hAnsi="Times New Roman"/>
          <w:b/>
          <w:bCs/>
          <w:sz w:val="24"/>
          <w:szCs w:val="24"/>
        </w:rPr>
        <w:t>De Raad van Bestuur wijst daarnaast uitdrukkelijk op de mogelijkheid om volmacht te verlenen.</w:t>
      </w:r>
    </w:p>
    <w:p w14:paraId="1D81DF19" w14:textId="77777777" w:rsidR="005C6547" w:rsidRDefault="005C6547" w:rsidP="00C45401">
      <w:pPr>
        <w:rPr>
          <w:rFonts w:ascii="Times New Roman" w:hAnsi="Times New Roman"/>
          <w:sz w:val="24"/>
          <w:szCs w:val="24"/>
        </w:rPr>
      </w:pPr>
    </w:p>
    <w:p w14:paraId="53B44CF5" w14:textId="77777777" w:rsidR="005C6547" w:rsidRPr="009A5986" w:rsidRDefault="005C6547" w:rsidP="005C6547">
      <w:pPr>
        <w:jc w:val="both"/>
        <w:rPr>
          <w:rFonts w:ascii="Times New Roman" w:hAnsi="Times New Roman"/>
        </w:rPr>
      </w:pPr>
    </w:p>
    <w:p w14:paraId="46F93828" w14:textId="495EB07A" w:rsidR="005C6547" w:rsidRDefault="005C6547" w:rsidP="005C6547">
      <w:pPr>
        <w:jc w:val="both"/>
        <w:rPr>
          <w:rFonts w:ascii="Times New Roman" w:hAnsi="Times New Roman"/>
        </w:rPr>
      </w:pPr>
      <w:r w:rsidRPr="005C6547">
        <w:rPr>
          <w:rFonts w:ascii="Times New Roman" w:hAnsi="Times New Roman"/>
          <w:sz w:val="24"/>
          <w:szCs w:val="24"/>
        </w:rPr>
        <w:lastRenderedPageBreak/>
        <w:t xml:space="preserve">Als de eigenaars van gewone aandelen en bewijzen van deelgerechtigdheid kiezen voor </w:t>
      </w:r>
      <w:r w:rsidRPr="005C6547">
        <w:rPr>
          <w:rFonts w:ascii="Times New Roman" w:hAnsi="Times New Roman"/>
          <w:b/>
          <w:bCs/>
          <w:sz w:val="24"/>
          <w:szCs w:val="24"/>
        </w:rPr>
        <w:t>een stemming per brief</w:t>
      </w:r>
      <w:r w:rsidRPr="005C6547">
        <w:rPr>
          <w:rFonts w:ascii="Times New Roman" w:hAnsi="Times New Roman"/>
          <w:sz w:val="24"/>
          <w:szCs w:val="24"/>
        </w:rPr>
        <w:t>, moeten de formulieren uiterlijk tegen 2</w:t>
      </w:r>
      <w:r w:rsidR="00760EA2">
        <w:rPr>
          <w:rFonts w:ascii="Times New Roman" w:hAnsi="Times New Roman"/>
          <w:sz w:val="24"/>
          <w:szCs w:val="24"/>
        </w:rPr>
        <w:t>7</w:t>
      </w:r>
      <w:r w:rsidRPr="005C6547">
        <w:rPr>
          <w:rFonts w:ascii="Times New Roman" w:hAnsi="Times New Roman"/>
          <w:sz w:val="24"/>
          <w:szCs w:val="24"/>
        </w:rPr>
        <w:t xml:space="preserve"> mei 202</w:t>
      </w:r>
      <w:r w:rsidR="00760EA2">
        <w:rPr>
          <w:rFonts w:ascii="Times New Roman" w:hAnsi="Times New Roman"/>
          <w:sz w:val="24"/>
          <w:szCs w:val="24"/>
        </w:rPr>
        <w:t>4</w:t>
      </w:r>
      <w:r w:rsidRPr="005C6547">
        <w:rPr>
          <w:rFonts w:ascii="Times New Roman" w:hAnsi="Times New Roman"/>
          <w:sz w:val="24"/>
          <w:szCs w:val="24"/>
        </w:rPr>
        <w:t xml:space="preserve"> per post of per e-mail naar NMBS worden gestuurd, op het volgende adres</w:t>
      </w:r>
      <w:r>
        <w:rPr>
          <w:rFonts w:ascii="Times New Roman" w:hAnsi="Times New Roman"/>
        </w:rPr>
        <w:t xml:space="preserve"> </w:t>
      </w:r>
      <w:hyperlink r:id="rId9" w:history="1">
        <w:r w:rsidRPr="005C6547">
          <w:rPr>
            <w:rStyle w:val="Lienhypertexte"/>
            <w:rFonts w:ascii="Times New Roman" w:hAnsi="Times New Roman"/>
            <w:sz w:val="24"/>
            <w:szCs w:val="24"/>
          </w:rPr>
          <w:t>ag-av@nmbs.be</w:t>
        </w:r>
      </w:hyperlink>
      <w:r w:rsidRPr="005C6547">
        <w:rPr>
          <w:rFonts w:ascii="Times New Roman" w:hAnsi="Times New Roman"/>
          <w:sz w:val="24"/>
          <w:szCs w:val="24"/>
        </w:rPr>
        <w:t>.</w:t>
      </w:r>
    </w:p>
    <w:p w14:paraId="61EC389C" w14:textId="77777777" w:rsidR="005C6547" w:rsidRPr="009A5986" w:rsidRDefault="005C6547" w:rsidP="005C6547">
      <w:pPr>
        <w:jc w:val="both"/>
        <w:rPr>
          <w:rFonts w:ascii="Times New Roman" w:hAnsi="Times New Roman"/>
        </w:rPr>
      </w:pPr>
    </w:p>
    <w:p w14:paraId="3E44AFF5" w14:textId="1921C3AD" w:rsidR="005C6547" w:rsidRDefault="005C6547" w:rsidP="005C6547">
      <w:pPr>
        <w:jc w:val="both"/>
        <w:rPr>
          <w:rFonts w:ascii="Times New Roman" w:hAnsi="Times New Roman"/>
        </w:rPr>
      </w:pPr>
      <w:r w:rsidRPr="005C6547">
        <w:rPr>
          <w:rFonts w:ascii="Times New Roman" w:hAnsi="Times New Roman"/>
          <w:sz w:val="24"/>
          <w:szCs w:val="24"/>
        </w:rPr>
        <w:t xml:space="preserve">Zodra de vergadering bijeengeroepen is, kunnen aandeelhouders schriftelijk vragen stellen door ze </w:t>
      </w:r>
      <w:r w:rsidRPr="0075761D">
        <w:rPr>
          <w:rFonts w:ascii="Times New Roman" w:hAnsi="Times New Roman"/>
          <w:b/>
          <w:bCs/>
          <w:sz w:val="24"/>
          <w:szCs w:val="24"/>
        </w:rPr>
        <w:t>uiterlijk tegen 2</w:t>
      </w:r>
      <w:r w:rsidR="00760EA2">
        <w:rPr>
          <w:rFonts w:ascii="Times New Roman" w:hAnsi="Times New Roman"/>
          <w:b/>
          <w:bCs/>
          <w:sz w:val="24"/>
          <w:szCs w:val="24"/>
        </w:rPr>
        <w:t>7</w:t>
      </w:r>
      <w:r w:rsidRPr="0075761D">
        <w:rPr>
          <w:rFonts w:ascii="Times New Roman" w:hAnsi="Times New Roman"/>
          <w:b/>
          <w:bCs/>
          <w:sz w:val="24"/>
          <w:szCs w:val="24"/>
        </w:rPr>
        <w:t xml:space="preserve"> mei 202</w:t>
      </w:r>
      <w:r w:rsidR="00760EA2">
        <w:rPr>
          <w:rFonts w:ascii="Times New Roman" w:hAnsi="Times New Roman"/>
          <w:b/>
          <w:bCs/>
          <w:sz w:val="24"/>
          <w:szCs w:val="24"/>
        </w:rPr>
        <w:t>4</w:t>
      </w:r>
      <w:r w:rsidRPr="0075761D">
        <w:rPr>
          <w:rFonts w:ascii="Times New Roman" w:hAnsi="Times New Roman"/>
          <w:b/>
          <w:bCs/>
          <w:sz w:val="24"/>
          <w:szCs w:val="24"/>
        </w:rPr>
        <w:t xml:space="preserve"> per post of per e-mail</w:t>
      </w:r>
      <w:r w:rsidRPr="005C6547">
        <w:rPr>
          <w:rFonts w:ascii="Times New Roman" w:hAnsi="Times New Roman"/>
          <w:sz w:val="24"/>
          <w:szCs w:val="24"/>
        </w:rPr>
        <w:t xml:space="preserve"> naar</w:t>
      </w:r>
      <w:r>
        <w:rPr>
          <w:rFonts w:ascii="Times New Roman" w:hAnsi="Times New Roman"/>
        </w:rPr>
        <w:t xml:space="preserve"> </w:t>
      </w:r>
      <w:hyperlink r:id="rId10" w:history="1">
        <w:r w:rsidRPr="005C6547">
          <w:rPr>
            <w:rStyle w:val="Lienhypertexte"/>
            <w:rFonts w:ascii="Times New Roman" w:hAnsi="Times New Roman"/>
            <w:sz w:val="24"/>
            <w:szCs w:val="24"/>
          </w:rPr>
          <w:t>ag-av@nmbs.be</w:t>
        </w:r>
      </w:hyperlink>
      <w:r>
        <w:rPr>
          <w:rStyle w:val="Lienhypertexte"/>
          <w:rFonts w:ascii="Times New Roman" w:hAnsi="Times New Roman"/>
        </w:rPr>
        <w:t xml:space="preserve"> </w:t>
      </w:r>
      <w:r w:rsidRPr="005C6547">
        <w:rPr>
          <w:rFonts w:ascii="Times New Roman" w:hAnsi="Times New Roman"/>
          <w:sz w:val="24"/>
          <w:szCs w:val="24"/>
        </w:rPr>
        <w:t>te sturen</w:t>
      </w:r>
      <w:r>
        <w:rPr>
          <w:rFonts w:ascii="Times New Roman" w:hAnsi="Times New Roman"/>
        </w:rPr>
        <w:t xml:space="preserve">. </w:t>
      </w:r>
      <w:r w:rsidRPr="00782E54">
        <w:rPr>
          <w:rFonts w:ascii="Times New Roman" w:hAnsi="Times New Roman"/>
          <w:sz w:val="24"/>
          <w:szCs w:val="24"/>
        </w:rPr>
        <w:t>Het antwoord op alle vragen zal ten laatste op de dag van de algemene vergadering</w:t>
      </w:r>
      <w:r>
        <w:rPr>
          <w:rFonts w:ascii="Times New Roman" w:hAnsi="Times New Roman"/>
          <w:sz w:val="24"/>
          <w:szCs w:val="24"/>
        </w:rPr>
        <w:t xml:space="preserve"> worden bezorgd</w:t>
      </w:r>
      <w:r w:rsidRPr="00782E54">
        <w:rPr>
          <w:rFonts w:ascii="Times New Roman" w:hAnsi="Times New Roman"/>
          <w:sz w:val="24"/>
          <w:szCs w:val="24"/>
        </w:rPr>
        <w:t xml:space="preserve"> aan de aandeelhouders </w:t>
      </w:r>
      <w:r>
        <w:rPr>
          <w:rFonts w:ascii="Times New Roman" w:hAnsi="Times New Roman"/>
          <w:sz w:val="24"/>
          <w:szCs w:val="24"/>
        </w:rPr>
        <w:t>die hebben laten weten deel te willen nemen.</w:t>
      </w:r>
    </w:p>
    <w:p w14:paraId="6C1F2A6F" w14:textId="77777777" w:rsidR="005C6547" w:rsidRPr="00217E33" w:rsidRDefault="005C6547" w:rsidP="005C65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bookmarkEnd w:id="0"/>
    <w:bookmarkEnd w:id="1"/>
    <w:bookmarkEnd w:id="2"/>
    <w:p w14:paraId="3C89FEAA" w14:textId="77777777" w:rsidR="0095191B" w:rsidRPr="0095191B" w:rsidRDefault="0095191B" w:rsidP="0095191B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</w:p>
    <w:p w14:paraId="61AA2D65" w14:textId="77777777" w:rsidR="00BB10BF" w:rsidRPr="003D2391" w:rsidRDefault="00354751" w:rsidP="003425AC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 de meeste hoogachting,</w:t>
      </w:r>
    </w:p>
    <w:p w14:paraId="589C53E1" w14:textId="142A8494" w:rsidR="00BB10BF" w:rsidRDefault="00BB10BF" w:rsidP="00BB10BF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</w:p>
    <w:p w14:paraId="3E2CEC52" w14:textId="5C72D55D" w:rsidR="00481D32" w:rsidRPr="003D2391" w:rsidRDefault="00481D32" w:rsidP="00BB10BF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fr-BE"/>
        </w:rPr>
        <w:drawing>
          <wp:inline distT="0" distB="0" distL="0" distR="0" wp14:anchorId="3C7026E1" wp14:editId="35905444">
            <wp:extent cx="1732072" cy="1263650"/>
            <wp:effectExtent l="0" t="0" r="1905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T.Georgi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74" cy="12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4CA23" w14:textId="2D087E15" w:rsidR="00DA12BA" w:rsidRDefault="0095191B" w:rsidP="00DA12BA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782E54">
        <w:rPr>
          <w:rFonts w:ascii="Times New Roman" w:hAnsi="Times New Roman"/>
          <w:sz w:val="24"/>
          <w:szCs w:val="24"/>
        </w:rPr>
        <w:t>Thibaut GEORGIN</w:t>
      </w:r>
    </w:p>
    <w:p w14:paraId="04079484" w14:textId="7C95CB08" w:rsidR="0095191B" w:rsidRPr="003D2391" w:rsidRDefault="0095191B" w:rsidP="00DA12BA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Voorzitter van de Raad van Bestuur</w:t>
      </w:r>
    </w:p>
    <w:sectPr w:rsidR="0095191B" w:rsidRPr="003D2391" w:rsidSect="00511EC9">
      <w:headerReference w:type="first" r:id="rId12"/>
      <w:footerReference w:type="first" r:id="rId13"/>
      <w:pgSz w:w="11907" w:h="16840" w:code="9"/>
      <w:pgMar w:top="1440" w:right="85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4B9E" w14:textId="77777777" w:rsidR="00E816A1" w:rsidRDefault="00E816A1">
      <w:r>
        <w:separator/>
      </w:r>
    </w:p>
  </w:endnote>
  <w:endnote w:type="continuationSeparator" w:id="0">
    <w:p w14:paraId="4CF42E62" w14:textId="77777777" w:rsidR="00E816A1" w:rsidRDefault="00E8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CAA3" w14:textId="77777777" w:rsidR="00421B30" w:rsidRPr="00D07D2C" w:rsidRDefault="00421B30" w:rsidP="00132F66">
    <w:pPr>
      <w:pStyle w:val="Titre1"/>
      <w:rPr>
        <w:rFonts w:ascii="Arial" w:hAnsi="Arial"/>
      </w:rPr>
    </w:pPr>
    <w:r>
      <w:rPr>
        <w:rFonts w:ascii="Arial" w:hAnsi="Arial"/>
      </w:rPr>
      <w:t>Contactpersoon: Nathalie BOULANGER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936"/>
      <w:gridCol w:w="3118"/>
      <w:gridCol w:w="2977"/>
    </w:tblGrid>
    <w:tr w:rsidR="00421B30" w:rsidRPr="009F28F6" w14:paraId="0760B12B" w14:textId="77777777">
      <w:trPr>
        <w:cantSplit/>
      </w:trPr>
      <w:tc>
        <w:tcPr>
          <w:tcW w:w="3936" w:type="dxa"/>
          <w:tcBorders>
            <w:top w:val="single" w:sz="6" w:space="0" w:color="auto"/>
          </w:tcBorders>
        </w:tcPr>
        <w:p w14:paraId="32D19FD7" w14:textId="77777777" w:rsidR="00421B30" w:rsidRPr="00283702" w:rsidRDefault="00421B30" w:rsidP="005D01AE">
          <w:pPr>
            <w:pStyle w:val="TopRef"/>
            <w:tabs>
              <w:tab w:val="left" w:pos="9810"/>
            </w:tabs>
            <w:rPr>
              <w:color w:val="000000"/>
            </w:rPr>
          </w:pPr>
          <w:bookmarkStart w:id="3" w:name="b"/>
          <w:bookmarkEnd w:id="3"/>
          <w:r>
            <w:rPr>
              <w:color w:val="000000"/>
            </w:rPr>
            <w:t xml:space="preserve">NMBS </w:t>
          </w:r>
        </w:p>
        <w:p w14:paraId="2EEDBFAB" w14:textId="77777777" w:rsidR="00421B30" w:rsidRPr="00283702" w:rsidRDefault="00421B30" w:rsidP="005D01AE">
          <w:pPr>
            <w:pStyle w:val="TopRef"/>
            <w:tabs>
              <w:tab w:val="left" w:pos="9810"/>
            </w:tabs>
            <w:rPr>
              <w:color w:val="000000"/>
            </w:rPr>
          </w:pPr>
          <w:r>
            <w:rPr>
              <w:color w:val="000000"/>
            </w:rPr>
            <w:t>nv van publiek recht</w:t>
          </w:r>
        </w:p>
        <w:p w14:paraId="71DEBE50" w14:textId="77777777" w:rsidR="00421B30" w:rsidRPr="003D2391" w:rsidRDefault="00421B30" w:rsidP="005D01AE">
          <w:pPr>
            <w:pStyle w:val="TopRef"/>
            <w:tabs>
              <w:tab w:val="left" w:pos="9810"/>
            </w:tabs>
            <w:rPr>
              <w:color w:val="000000"/>
            </w:rPr>
          </w:pPr>
          <w:r>
            <w:rPr>
              <w:color w:val="000000"/>
            </w:rPr>
            <w:t>RPR Brussel</w:t>
          </w:r>
        </w:p>
        <w:p w14:paraId="0937EFF0" w14:textId="77777777" w:rsidR="00421B30" w:rsidRPr="003D2391" w:rsidRDefault="00421B30" w:rsidP="005D01AE">
          <w:pPr>
            <w:pStyle w:val="TopRef"/>
            <w:tabs>
              <w:tab w:val="left" w:pos="9810"/>
            </w:tabs>
            <w:rPr>
              <w:color w:val="000000"/>
            </w:rPr>
          </w:pPr>
          <w:r>
            <w:rPr>
              <w:color w:val="000000"/>
            </w:rPr>
            <w:t>Btw-nummer: BE 0203.430.576</w:t>
          </w:r>
        </w:p>
        <w:p w14:paraId="41FC7AD1" w14:textId="77777777" w:rsidR="00421B30" w:rsidRPr="003D2391" w:rsidRDefault="00421B30" w:rsidP="005D01AE">
          <w:pPr>
            <w:pStyle w:val="TopRef"/>
            <w:tabs>
              <w:tab w:val="left" w:pos="9810"/>
            </w:tabs>
            <w:rPr>
              <w:b/>
            </w:rPr>
          </w:pPr>
          <w:r>
            <w:rPr>
              <w:color w:val="000000"/>
            </w:rPr>
            <w:t>Fortis 601-0000000-00</w:t>
          </w:r>
        </w:p>
      </w:tc>
      <w:tc>
        <w:tcPr>
          <w:tcW w:w="3118" w:type="dxa"/>
          <w:tcBorders>
            <w:top w:val="single" w:sz="6" w:space="0" w:color="auto"/>
          </w:tcBorders>
        </w:tcPr>
        <w:p w14:paraId="0E007959" w14:textId="77777777" w:rsidR="00421B30" w:rsidRDefault="00421B30" w:rsidP="005D01AE">
          <w:pPr>
            <w:pStyle w:val="BottomRef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Frankrijkstraat 56</w:t>
          </w:r>
        </w:p>
        <w:p w14:paraId="433C0181" w14:textId="77777777" w:rsidR="00421B30" w:rsidRDefault="00421B30" w:rsidP="005D01AE">
          <w:pPr>
            <w:pStyle w:val="BottomRef"/>
            <w:rPr>
              <w:rFonts w:ascii="Arial" w:hAnsi="Arial"/>
            </w:rPr>
          </w:pPr>
          <w:r>
            <w:rPr>
              <w:rFonts w:ascii="Arial" w:hAnsi="Arial"/>
              <w:color w:val="000000"/>
            </w:rPr>
            <w:t>B – 1060 BRUSSEL</w:t>
          </w:r>
        </w:p>
        <w:p w14:paraId="70129836" w14:textId="77777777" w:rsidR="00421B30" w:rsidRDefault="00421B30" w:rsidP="005D01AE">
          <w:pPr>
            <w:pStyle w:val="BottomRef"/>
            <w:rPr>
              <w:rFonts w:ascii="Arial" w:hAnsi="Arial"/>
              <w:color w:val="000000"/>
              <w:lang w:val="fr-FR"/>
            </w:rPr>
          </w:pPr>
        </w:p>
      </w:tc>
      <w:tc>
        <w:tcPr>
          <w:tcW w:w="2977" w:type="dxa"/>
          <w:tcBorders>
            <w:top w:val="single" w:sz="6" w:space="0" w:color="auto"/>
          </w:tcBorders>
        </w:tcPr>
        <w:p w14:paraId="14665478" w14:textId="77777777" w:rsidR="00421B30" w:rsidRDefault="00421B30" w:rsidP="005D01AE">
          <w:pPr>
            <w:pStyle w:val="BottomRef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+32 2 528.20.22</w:t>
          </w:r>
        </w:p>
        <w:p w14:paraId="34C33505" w14:textId="77777777" w:rsidR="00421B30" w:rsidRPr="002F10CA" w:rsidRDefault="002765B7" w:rsidP="005D01AE">
          <w:pPr>
            <w:pStyle w:val="BottomRef"/>
            <w:rPr>
              <w:rFonts w:ascii="Arial" w:hAnsi="Arial"/>
              <w:color w:val="000000"/>
            </w:rPr>
          </w:pPr>
          <w:hyperlink r:id="rId1" w:history="1">
            <w:r w:rsidR="003B4199">
              <w:rPr>
                <w:rStyle w:val="Lienhypertexte"/>
              </w:rPr>
              <w:t>nathalie.boulanger@b-rail.be</w:t>
            </w:r>
          </w:hyperlink>
          <w:r w:rsidR="003B4199">
            <w:rPr>
              <w:color w:val="000000"/>
            </w:rPr>
            <w:t xml:space="preserve"> </w:t>
          </w:r>
        </w:p>
        <w:p w14:paraId="3FD5C7D9" w14:textId="77777777" w:rsidR="00421B30" w:rsidRPr="00241A1D" w:rsidRDefault="00421B30" w:rsidP="005D01AE">
          <w:pPr>
            <w:pStyle w:val="BottomRef"/>
            <w:rPr>
              <w:rFonts w:ascii="Arial" w:hAnsi="Arial"/>
              <w:b/>
              <w:color w:val="000000"/>
              <w:lang w:val="fr-FR"/>
            </w:rPr>
          </w:pPr>
        </w:p>
      </w:tc>
    </w:tr>
  </w:tbl>
  <w:p w14:paraId="2379703A" w14:textId="77777777" w:rsidR="00421B30" w:rsidRPr="00241A1D" w:rsidRDefault="00421B30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D525" w14:textId="77777777" w:rsidR="00E816A1" w:rsidRDefault="00E816A1">
      <w:r>
        <w:separator/>
      </w:r>
    </w:p>
  </w:footnote>
  <w:footnote w:type="continuationSeparator" w:id="0">
    <w:p w14:paraId="771D2970" w14:textId="77777777" w:rsidR="00E816A1" w:rsidRDefault="00E8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8A03" w14:textId="77777777" w:rsidR="00DD01DB" w:rsidRPr="004B5F38" w:rsidRDefault="00DD01DB" w:rsidP="00DD01DB">
    <w:pPr>
      <w:pStyle w:val="En-tte"/>
    </w:pPr>
    <w:r>
      <w:rPr>
        <w:noProof/>
      </w:rPr>
      <w:drawing>
        <wp:inline distT="0" distB="0" distL="0" distR="0" wp14:anchorId="4CD72905" wp14:editId="754D7BE1">
          <wp:extent cx="838200" cy="533400"/>
          <wp:effectExtent l="0" t="0" r="0" b="0"/>
          <wp:docPr id="7" name="Picture 1" descr="http://acms.msnet.railb.be/DMS/ds/nl/95092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cms.msnet.railb.be/DMS/ds/nl/950929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558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658C1" w14:textId="77777777" w:rsidR="003C5A7F" w:rsidRPr="00FB405D" w:rsidRDefault="003C5A7F" w:rsidP="003C5A7F">
    <w:pPr>
      <w:rPr>
        <w:sz w:val="32"/>
        <w:szCs w:val="32"/>
      </w:rPr>
    </w:pPr>
  </w:p>
  <w:p w14:paraId="1FD7986A" w14:textId="1EEC3E34" w:rsidR="003C5A7F" w:rsidRDefault="00C45401" w:rsidP="003C5A7F">
    <w:pPr>
      <w:tabs>
        <w:tab w:val="left" w:pos="5103"/>
      </w:tabs>
      <w:ind w:left="5103" w:hanging="5103"/>
      <w:rPr>
        <w:rFonts w:ascii="Arial Narrow" w:hAnsi="Arial Narrow"/>
        <w:color w:val="5E5E5E"/>
        <w:sz w:val="16"/>
        <w:szCs w:val="16"/>
      </w:rPr>
    </w:pPr>
    <w:r>
      <w:rPr>
        <w:rFonts w:ascii="Arial Narrow" w:hAnsi="Arial Narrow"/>
        <w:b/>
        <w:color w:val="5E5E5E"/>
        <w:sz w:val="16"/>
        <w:szCs w:val="16"/>
      </w:rPr>
      <w:t>Thibaut GEORGIN</w:t>
    </w:r>
    <w:r w:rsidR="003C5A7F">
      <w:rPr>
        <w:rFonts w:ascii="Arial Narrow" w:hAnsi="Arial Narrow"/>
        <w:color w:val="5E5E5E"/>
        <w:sz w:val="16"/>
        <w:szCs w:val="16"/>
      </w:rPr>
      <w:t xml:space="preserve">  |  Voorzitter van de Raad van Bestuur</w:t>
    </w:r>
    <w:r w:rsidR="003C5A7F">
      <w:rPr>
        <w:rFonts w:ascii="Arial Narrow" w:hAnsi="Arial Narrow"/>
        <w:color w:val="5E5E5E"/>
        <w:sz w:val="16"/>
        <w:szCs w:val="16"/>
      </w:rPr>
      <w:tab/>
    </w:r>
  </w:p>
  <w:p w14:paraId="2CFEEC1B" w14:textId="77777777" w:rsidR="003C5A7F" w:rsidRDefault="003C5A7F" w:rsidP="003C5A7F">
    <w:pPr>
      <w:tabs>
        <w:tab w:val="left" w:pos="5103"/>
      </w:tabs>
      <w:ind w:left="5103" w:hanging="5103"/>
      <w:rPr>
        <w:rFonts w:ascii="Arial Narrow" w:hAnsi="Arial Narrow"/>
        <w:color w:val="5E5E5E"/>
        <w:sz w:val="16"/>
        <w:szCs w:val="16"/>
      </w:rPr>
    </w:pPr>
    <w:r>
      <w:rPr>
        <w:rFonts w:ascii="Arial Narrow" w:hAnsi="Arial Narrow"/>
        <w:color w:val="5E5E5E"/>
        <w:sz w:val="16"/>
        <w:szCs w:val="16"/>
      </w:rPr>
      <w:tab/>
    </w:r>
  </w:p>
  <w:p w14:paraId="4AB49A3B" w14:textId="77777777" w:rsidR="003C5A7F" w:rsidRDefault="003C5A7F" w:rsidP="003C5A7F">
    <w:pPr>
      <w:tabs>
        <w:tab w:val="left" w:pos="5103"/>
      </w:tabs>
      <w:ind w:left="5103" w:hanging="5103"/>
      <w:rPr>
        <w:rFonts w:ascii="Arial Narrow" w:hAnsi="Arial Narrow"/>
        <w:color w:val="5E5E5E"/>
        <w:sz w:val="16"/>
        <w:szCs w:val="16"/>
      </w:rPr>
    </w:pPr>
    <w:r>
      <w:rPr>
        <w:rFonts w:ascii="Arial Narrow" w:hAnsi="Arial Narrow"/>
        <w:color w:val="5E5E5E"/>
        <w:sz w:val="16"/>
        <w:szCs w:val="16"/>
      </w:rPr>
      <w:tab/>
    </w:r>
  </w:p>
  <w:p w14:paraId="0D8D9BC8" w14:textId="77777777" w:rsidR="003C5A7F" w:rsidRDefault="003C5A7F" w:rsidP="003C5A7F">
    <w:pPr>
      <w:tabs>
        <w:tab w:val="left" w:pos="5103"/>
      </w:tabs>
      <w:spacing w:after="20"/>
      <w:ind w:left="5103" w:hanging="5103"/>
      <w:rPr>
        <w:rFonts w:ascii="Arial Narrow" w:hAnsi="Arial Narrow"/>
        <w:color w:val="5E5E5E"/>
        <w:sz w:val="16"/>
        <w:szCs w:val="16"/>
      </w:rPr>
    </w:pPr>
    <w:r>
      <w:rPr>
        <w:rFonts w:ascii="Arial Narrow" w:hAnsi="Arial Narrow"/>
        <w:b/>
        <w:color w:val="5E5E5E"/>
        <w:sz w:val="16"/>
        <w:szCs w:val="16"/>
      </w:rPr>
      <w:t>NMBS</w:t>
    </w:r>
    <w:r>
      <w:rPr>
        <w:rFonts w:ascii="Arial Narrow" w:hAnsi="Arial Narrow"/>
        <w:color w:val="5E5E5E"/>
        <w:sz w:val="16"/>
        <w:szCs w:val="16"/>
      </w:rPr>
      <w:t xml:space="preserve"> |  nv van publiek recht</w:t>
    </w:r>
    <w:r>
      <w:rPr>
        <w:rFonts w:ascii="Arial Narrow" w:hAnsi="Arial Narrow"/>
        <w:color w:val="5E5E5E"/>
        <w:sz w:val="16"/>
        <w:szCs w:val="16"/>
      </w:rPr>
      <w:tab/>
    </w:r>
  </w:p>
  <w:p w14:paraId="0C9E130A" w14:textId="77777777" w:rsidR="003C5A7F" w:rsidRDefault="009F28F6" w:rsidP="003C5A7F">
    <w:pPr>
      <w:tabs>
        <w:tab w:val="left" w:pos="5103"/>
      </w:tabs>
      <w:spacing w:after="20"/>
      <w:ind w:left="5103" w:hanging="5103"/>
      <w:rPr>
        <w:rFonts w:ascii="Arial Narrow" w:hAnsi="Arial Narrow"/>
        <w:color w:val="5E5E5E"/>
        <w:sz w:val="16"/>
        <w:szCs w:val="16"/>
      </w:rPr>
    </w:pPr>
    <w:r>
      <w:rPr>
        <w:rFonts w:ascii="Arial Narrow" w:hAnsi="Arial Narrow"/>
        <w:color w:val="5E5E5E"/>
        <w:sz w:val="16"/>
        <w:szCs w:val="16"/>
      </w:rPr>
      <w:t>Hoofdzetel: Frankrijkstraat 56   |   B-1060 Brussel</w:t>
    </w:r>
    <w:r>
      <w:rPr>
        <w:rFonts w:ascii="Arial Narrow" w:hAnsi="Arial Narrow"/>
        <w:color w:val="5E5E5E"/>
        <w:sz w:val="16"/>
        <w:szCs w:val="16"/>
      </w:rPr>
      <w:tab/>
    </w:r>
  </w:p>
  <w:p w14:paraId="274D0FC5" w14:textId="77777777" w:rsidR="003C5A7F" w:rsidRPr="007B060F" w:rsidRDefault="002765B7" w:rsidP="003C5A7F">
    <w:pPr>
      <w:tabs>
        <w:tab w:val="left" w:pos="5103"/>
      </w:tabs>
      <w:spacing w:after="20"/>
      <w:ind w:left="5103" w:hanging="5103"/>
      <w:rPr>
        <w:rFonts w:ascii="Arial Narrow" w:hAnsi="Arial Narrow"/>
        <w:color w:val="404040" w:themeColor="text1" w:themeTint="BF"/>
        <w:sz w:val="16"/>
        <w:szCs w:val="16"/>
      </w:rPr>
    </w:pPr>
    <w:hyperlink r:id="rId2" w:history="1">
      <w:r w:rsidR="003B4199">
        <w:rPr>
          <w:rStyle w:val="Lienhypertexte"/>
          <w:rFonts w:ascii="Arial Narrow" w:hAnsi="Arial Narrow"/>
          <w:sz w:val="16"/>
          <w:szCs w:val="16"/>
        </w:rPr>
        <w:t>www.nmbs.be</w:t>
      </w:r>
    </w:hyperlink>
    <w:r w:rsidR="003B4199">
      <w:rPr>
        <w:rFonts w:ascii="Arial Narrow" w:hAnsi="Arial Narrow"/>
        <w:color w:val="404040" w:themeColor="text1" w:themeTint="BF"/>
        <w:sz w:val="16"/>
        <w:szCs w:val="16"/>
      </w:rPr>
      <w:tab/>
    </w:r>
  </w:p>
  <w:p w14:paraId="5262C7B1" w14:textId="77777777" w:rsidR="003C5A7F" w:rsidRPr="007B060F" w:rsidRDefault="003C5A7F" w:rsidP="003C5A7F">
    <w:pPr>
      <w:tabs>
        <w:tab w:val="left" w:pos="5103"/>
      </w:tabs>
      <w:ind w:left="5103" w:hanging="5103"/>
      <w:rPr>
        <w:rFonts w:ascii="Arial Narrow" w:hAnsi="Arial Narrow"/>
        <w:color w:val="5E5E5E"/>
        <w:sz w:val="16"/>
        <w:szCs w:val="16"/>
      </w:rPr>
    </w:pPr>
    <w:r>
      <w:rPr>
        <w:rFonts w:ascii="Arial Narrow" w:hAnsi="Arial Narrow"/>
        <w:color w:val="5E5E5E"/>
        <w:sz w:val="16"/>
        <w:szCs w:val="16"/>
      </w:rPr>
      <w:tab/>
    </w:r>
  </w:p>
  <w:p w14:paraId="3293A3F3" w14:textId="77777777" w:rsidR="00421B30" w:rsidRPr="003C5A7F" w:rsidRDefault="003C5A7F" w:rsidP="003C5A7F">
    <w:pPr>
      <w:pStyle w:val="En-tte"/>
      <w:ind w:left="-284"/>
    </w:pPr>
    <w:r>
      <w:rPr>
        <w:rFonts w:ascii="Arial Narrow" w:hAnsi="Arial Narrow"/>
        <w:color w:val="5E5E5E"/>
        <w:sz w:val="16"/>
        <w:szCs w:val="16"/>
      </w:rPr>
      <w:t xml:space="preserve">       RPR Brussel   |  btw-nummer: BE 0203.430.576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96697D" wp14:editId="7D59B8E6">
              <wp:simplePos x="0" y="0"/>
              <wp:positionH relativeFrom="column">
                <wp:posOffset>-205105</wp:posOffset>
              </wp:positionH>
              <wp:positionV relativeFrom="paragraph">
                <wp:posOffset>238125</wp:posOffset>
              </wp:positionV>
              <wp:extent cx="2522220" cy="1944370"/>
              <wp:effectExtent l="444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1944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73D3F" w14:textId="77777777" w:rsidR="00996173" w:rsidRDefault="00996173" w:rsidP="009961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66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18.75pt;width:198.6pt;height:153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NK8gEAAMsDAAAOAAAAZHJzL2Uyb0RvYy54bWysU9tu2zAMfR+wfxD0vjjO3HU14hRdigwD&#10;ugvQ7QNkWbaFyaJGKbGzrx8lp2nQvQ3TgyCK1CHPIbW+nQbDDgq9BlvxfLHkTFkJjbZdxX983715&#10;z5kPwjbCgFUVPyrPbzevX61HV6oV9GAahYxArC9HV/E+BFdmmZe9GoRfgFOWnC3gIAKZ2GUNipHQ&#10;B5Otlst32QjYOASpvKfb+9nJNwm/bZUMX9vWq8BMxam2kHZMex33bLMWZYfC9VqeyhD/UMUgtKWk&#10;Z6h7EQTbo/4LatASwUMbFhKGDNpWS5U4EJt8+YLNYy+cSlxIHO/OMvn/Byu/HB7dN2Rh+gATNTCR&#10;8O4B5E/PLGx7YTt1hwhjr0RDifMoWTY6X56eRql96SNIPX6Ghpos9gES0NTiEFUhnozQqQHHs+hq&#10;CkzS5epqRYtcknz5TVG8vU5tyUT59NyhDx8VDCweKo7U1QQvDg8+xHJE+RQSs3kwutlpY5KBXb01&#10;yA6CJmCXVmLwIszYGGwhPpsR403iGanNJMNUT+SMfGtojsQYYZ4o+gF06AF/czbSNFXc/9oLVJyZ&#10;T5ZUu8mLIo5fMoqr68gXLz31pUdYSVAVD5zNx22YR3bvUHc9ZZr7ZOGOlG510uC5qlPdNDFJmtN0&#10;x5G8tFPU8x/c/AEAAP//AwBQSwMEFAAGAAgAAAAhAF+zLFLfAAAACgEAAA8AAABkcnMvZG93bnJl&#10;di54bWxMj8FOg0AQhu8mvsNmTLyYdrFLwVKWRk00Xlv7AANsgZSdJey20Ld3POltJvPln+/Pd7Pt&#10;xdWMvnOk4XkZgTBUubqjRsPx+2PxAsIHpBp7R0bDzXjYFfd3OWa1m2hvrofQCA4hn6GGNoQhk9JX&#10;rbHol24wxLeTGy0GXsdG1iNOHG57uYqiRFrsiD+0OJj31lTnw8VqOH1NT+vNVH6GY7qPkzfs0tLd&#10;tH58mF+3IIKZwx8Mv/qsDgU7le5CtRe9hoVaKUY1qHQNggGVxBsQJQ+xSkEWufxfofgBAAD//wMA&#10;UEsBAi0AFAAGAAgAAAAhALaDOJL+AAAA4QEAABMAAAAAAAAAAAAAAAAAAAAAAFtDb250ZW50X1R5&#10;cGVzXS54bWxQSwECLQAUAAYACAAAACEAOP0h/9YAAACUAQAACwAAAAAAAAAAAAAAAAAvAQAAX3Jl&#10;bHMvLnJlbHNQSwECLQAUAAYACAAAACEAsX3zSvIBAADLAwAADgAAAAAAAAAAAAAAAAAuAgAAZHJz&#10;L2Uyb0RvYy54bWxQSwECLQAUAAYACAAAACEAX7MsUt8AAAAKAQAADwAAAAAAAAAAAAAAAABMBAAA&#10;ZHJzL2Rvd25yZXYueG1sUEsFBgAAAAAEAAQA8wAAAFgFAAAAAA==&#10;" stroked="f">
              <v:textbox>
                <w:txbxContent>
                  <w:p w14:paraId="76173D3F" w14:textId="77777777" w:rsidR="00996173" w:rsidRDefault="00996173" w:rsidP="0099617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E44"/>
    <w:multiLevelType w:val="hybridMultilevel"/>
    <w:tmpl w:val="ACDAB224"/>
    <w:lvl w:ilvl="0" w:tplc="CFF0B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16"/>
    <w:multiLevelType w:val="hybridMultilevel"/>
    <w:tmpl w:val="25CC5BE4"/>
    <w:lvl w:ilvl="0" w:tplc="A574D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5166B"/>
    <w:multiLevelType w:val="hybridMultilevel"/>
    <w:tmpl w:val="E53CAD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249AA"/>
    <w:multiLevelType w:val="hybridMultilevel"/>
    <w:tmpl w:val="5D9A31F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E5BCA"/>
    <w:multiLevelType w:val="hybridMultilevel"/>
    <w:tmpl w:val="1730D216"/>
    <w:lvl w:ilvl="0" w:tplc="59463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E792F"/>
    <w:multiLevelType w:val="hybridMultilevel"/>
    <w:tmpl w:val="99EA475A"/>
    <w:lvl w:ilvl="0" w:tplc="B60A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B17A7"/>
    <w:multiLevelType w:val="hybridMultilevel"/>
    <w:tmpl w:val="4A5AC0B6"/>
    <w:lvl w:ilvl="0" w:tplc="CEB0E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F19A9"/>
    <w:multiLevelType w:val="hybridMultilevel"/>
    <w:tmpl w:val="056C82A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01317">
    <w:abstractNumId w:val="1"/>
  </w:num>
  <w:num w:numId="2" w16cid:durableId="813567400">
    <w:abstractNumId w:val="2"/>
  </w:num>
  <w:num w:numId="3" w16cid:durableId="304432244">
    <w:abstractNumId w:val="7"/>
  </w:num>
  <w:num w:numId="4" w16cid:durableId="229199655">
    <w:abstractNumId w:val="5"/>
  </w:num>
  <w:num w:numId="5" w16cid:durableId="1543440510">
    <w:abstractNumId w:val="3"/>
  </w:num>
  <w:num w:numId="6" w16cid:durableId="1006522057">
    <w:abstractNumId w:val="0"/>
  </w:num>
  <w:num w:numId="7" w16cid:durableId="1462962596">
    <w:abstractNumId w:val="4"/>
  </w:num>
  <w:num w:numId="8" w16cid:durableId="1740050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2C"/>
    <w:rsid w:val="000011AB"/>
    <w:rsid w:val="00007593"/>
    <w:rsid w:val="0001552F"/>
    <w:rsid w:val="000340B5"/>
    <w:rsid w:val="00051CC2"/>
    <w:rsid w:val="00067024"/>
    <w:rsid w:val="0009213B"/>
    <w:rsid w:val="000A01A4"/>
    <w:rsid w:val="000C0130"/>
    <w:rsid w:val="000C55AB"/>
    <w:rsid w:val="000D21DD"/>
    <w:rsid w:val="000D65A6"/>
    <w:rsid w:val="000F009D"/>
    <w:rsid w:val="0010003C"/>
    <w:rsid w:val="00102ACD"/>
    <w:rsid w:val="00112BD4"/>
    <w:rsid w:val="00125BFE"/>
    <w:rsid w:val="00132F66"/>
    <w:rsid w:val="00134326"/>
    <w:rsid w:val="00137A71"/>
    <w:rsid w:val="001453AB"/>
    <w:rsid w:val="00147C22"/>
    <w:rsid w:val="00156BA4"/>
    <w:rsid w:val="00164ABA"/>
    <w:rsid w:val="00171A41"/>
    <w:rsid w:val="00174020"/>
    <w:rsid w:val="0017455A"/>
    <w:rsid w:val="00180B05"/>
    <w:rsid w:val="0019198B"/>
    <w:rsid w:val="001A17F1"/>
    <w:rsid w:val="001A35DB"/>
    <w:rsid w:val="001A35E5"/>
    <w:rsid w:val="001B5D42"/>
    <w:rsid w:val="001C5D7D"/>
    <w:rsid w:val="001D5698"/>
    <w:rsid w:val="001E7F24"/>
    <w:rsid w:val="00201553"/>
    <w:rsid w:val="00217C56"/>
    <w:rsid w:val="00225A83"/>
    <w:rsid w:val="00241A1D"/>
    <w:rsid w:val="00250289"/>
    <w:rsid w:val="00251A7F"/>
    <w:rsid w:val="002765B7"/>
    <w:rsid w:val="00277E2E"/>
    <w:rsid w:val="00282996"/>
    <w:rsid w:val="002A03A0"/>
    <w:rsid w:val="002A69F3"/>
    <w:rsid w:val="002C3B61"/>
    <w:rsid w:val="002E22DD"/>
    <w:rsid w:val="002E3523"/>
    <w:rsid w:val="002F0FF2"/>
    <w:rsid w:val="002F10CA"/>
    <w:rsid w:val="0031367C"/>
    <w:rsid w:val="00314F54"/>
    <w:rsid w:val="003265B7"/>
    <w:rsid w:val="00326AEA"/>
    <w:rsid w:val="0034209C"/>
    <w:rsid w:val="003425AC"/>
    <w:rsid w:val="00350DB0"/>
    <w:rsid w:val="00354751"/>
    <w:rsid w:val="00372796"/>
    <w:rsid w:val="00382D09"/>
    <w:rsid w:val="00383611"/>
    <w:rsid w:val="003848F6"/>
    <w:rsid w:val="0039321E"/>
    <w:rsid w:val="00397A1A"/>
    <w:rsid w:val="003A4804"/>
    <w:rsid w:val="003A5438"/>
    <w:rsid w:val="003B4199"/>
    <w:rsid w:val="003C4B2D"/>
    <w:rsid w:val="003C5A7F"/>
    <w:rsid w:val="003D2391"/>
    <w:rsid w:val="003D6DA2"/>
    <w:rsid w:val="003F0E6C"/>
    <w:rsid w:val="00404F25"/>
    <w:rsid w:val="00420F82"/>
    <w:rsid w:val="00421B30"/>
    <w:rsid w:val="004258A2"/>
    <w:rsid w:val="004264ED"/>
    <w:rsid w:val="00427EBA"/>
    <w:rsid w:val="00446171"/>
    <w:rsid w:val="00455950"/>
    <w:rsid w:val="00481D32"/>
    <w:rsid w:val="00484640"/>
    <w:rsid w:val="00487165"/>
    <w:rsid w:val="00491508"/>
    <w:rsid w:val="00494CEC"/>
    <w:rsid w:val="004968AE"/>
    <w:rsid w:val="004E271E"/>
    <w:rsid w:val="004E4ED7"/>
    <w:rsid w:val="004F2FB5"/>
    <w:rsid w:val="004F79BC"/>
    <w:rsid w:val="00503C1D"/>
    <w:rsid w:val="00511EC9"/>
    <w:rsid w:val="0052087F"/>
    <w:rsid w:val="005227E2"/>
    <w:rsid w:val="00534923"/>
    <w:rsid w:val="00546FA4"/>
    <w:rsid w:val="005517F2"/>
    <w:rsid w:val="00563618"/>
    <w:rsid w:val="00563902"/>
    <w:rsid w:val="00570593"/>
    <w:rsid w:val="00580FE0"/>
    <w:rsid w:val="00591DDB"/>
    <w:rsid w:val="005966D8"/>
    <w:rsid w:val="00597ADC"/>
    <w:rsid w:val="005B26E5"/>
    <w:rsid w:val="005B5BFA"/>
    <w:rsid w:val="005C2917"/>
    <w:rsid w:val="005C6547"/>
    <w:rsid w:val="005D01AE"/>
    <w:rsid w:val="005E5683"/>
    <w:rsid w:val="005F542D"/>
    <w:rsid w:val="0060196E"/>
    <w:rsid w:val="006024BF"/>
    <w:rsid w:val="0060266B"/>
    <w:rsid w:val="0062009E"/>
    <w:rsid w:val="006216E4"/>
    <w:rsid w:val="00623AE5"/>
    <w:rsid w:val="006270ED"/>
    <w:rsid w:val="0063762B"/>
    <w:rsid w:val="00645596"/>
    <w:rsid w:val="006510EF"/>
    <w:rsid w:val="006701DA"/>
    <w:rsid w:val="00677C05"/>
    <w:rsid w:val="006A2EDE"/>
    <w:rsid w:val="006A5078"/>
    <w:rsid w:val="006D1433"/>
    <w:rsid w:val="006D2294"/>
    <w:rsid w:val="006E4955"/>
    <w:rsid w:val="006F3636"/>
    <w:rsid w:val="006F67B7"/>
    <w:rsid w:val="006F6C81"/>
    <w:rsid w:val="00701E5D"/>
    <w:rsid w:val="00702492"/>
    <w:rsid w:val="00711E92"/>
    <w:rsid w:val="007143C6"/>
    <w:rsid w:val="00733089"/>
    <w:rsid w:val="00735453"/>
    <w:rsid w:val="007453A0"/>
    <w:rsid w:val="00746863"/>
    <w:rsid w:val="007514DE"/>
    <w:rsid w:val="00751510"/>
    <w:rsid w:val="00756CD3"/>
    <w:rsid w:val="0075761D"/>
    <w:rsid w:val="00760EA2"/>
    <w:rsid w:val="00774220"/>
    <w:rsid w:val="00782E54"/>
    <w:rsid w:val="007A6C8D"/>
    <w:rsid w:val="007B060F"/>
    <w:rsid w:val="007B7FB5"/>
    <w:rsid w:val="007C1AEC"/>
    <w:rsid w:val="007C637B"/>
    <w:rsid w:val="007E1E54"/>
    <w:rsid w:val="007E4964"/>
    <w:rsid w:val="007E6663"/>
    <w:rsid w:val="007F4BB1"/>
    <w:rsid w:val="007F69A9"/>
    <w:rsid w:val="008006F6"/>
    <w:rsid w:val="00800F8B"/>
    <w:rsid w:val="00806059"/>
    <w:rsid w:val="0081521B"/>
    <w:rsid w:val="00825621"/>
    <w:rsid w:val="00835C87"/>
    <w:rsid w:val="008507BF"/>
    <w:rsid w:val="00853A8C"/>
    <w:rsid w:val="008819A0"/>
    <w:rsid w:val="00883ED2"/>
    <w:rsid w:val="00887654"/>
    <w:rsid w:val="00890E35"/>
    <w:rsid w:val="00895106"/>
    <w:rsid w:val="008B5E7D"/>
    <w:rsid w:val="008C1949"/>
    <w:rsid w:val="008D1A82"/>
    <w:rsid w:val="00943852"/>
    <w:rsid w:val="00945C3B"/>
    <w:rsid w:val="0095191B"/>
    <w:rsid w:val="0095680A"/>
    <w:rsid w:val="00956BED"/>
    <w:rsid w:val="009572AA"/>
    <w:rsid w:val="009734AF"/>
    <w:rsid w:val="00977B14"/>
    <w:rsid w:val="00977C5F"/>
    <w:rsid w:val="009800EB"/>
    <w:rsid w:val="0098701B"/>
    <w:rsid w:val="00993A99"/>
    <w:rsid w:val="00993FB4"/>
    <w:rsid w:val="00996173"/>
    <w:rsid w:val="009B3462"/>
    <w:rsid w:val="009D06FF"/>
    <w:rsid w:val="009E3596"/>
    <w:rsid w:val="009F28F6"/>
    <w:rsid w:val="009F3A54"/>
    <w:rsid w:val="009F3D49"/>
    <w:rsid w:val="009F5DFE"/>
    <w:rsid w:val="00A11521"/>
    <w:rsid w:val="00A162A6"/>
    <w:rsid w:val="00A263C2"/>
    <w:rsid w:val="00A342B6"/>
    <w:rsid w:val="00A45B84"/>
    <w:rsid w:val="00A47831"/>
    <w:rsid w:val="00A47E36"/>
    <w:rsid w:val="00A60BC3"/>
    <w:rsid w:val="00A67BF6"/>
    <w:rsid w:val="00A76CDC"/>
    <w:rsid w:val="00A82D82"/>
    <w:rsid w:val="00A866D7"/>
    <w:rsid w:val="00AB188B"/>
    <w:rsid w:val="00AD26EB"/>
    <w:rsid w:val="00AF03C8"/>
    <w:rsid w:val="00B055B3"/>
    <w:rsid w:val="00B23320"/>
    <w:rsid w:val="00B23939"/>
    <w:rsid w:val="00B35D6E"/>
    <w:rsid w:val="00B62CEA"/>
    <w:rsid w:val="00B849EB"/>
    <w:rsid w:val="00B93E10"/>
    <w:rsid w:val="00B96BD0"/>
    <w:rsid w:val="00BB10BF"/>
    <w:rsid w:val="00BF5522"/>
    <w:rsid w:val="00C05640"/>
    <w:rsid w:val="00C14630"/>
    <w:rsid w:val="00C22CF8"/>
    <w:rsid w:val="00C341DD"/>
    <w:rsid w:val="00C45401"/>
    <w:rsid w:val="00C53EA8"/>
    <w:rsid w:val="00C60EC3"/>
    <w:rsid w:val="00C87E57"/>
    <w:rsid w:val="00C90989"/>
    <w:rsid w:val="00CA43FA"/>
    <w:rsid w:val="00CB1AF7"/>
    <w:rsid w:val="00CB43A7"/>
    <w:rsid w:val="00CC0FEB"/>
    <w:rsid w:val="00CC205D"/>
    <w:rsid w:val="00CE23F0"/>
    <w:rsid w:val="00CE2888"/>
    <w:rsid w:val="00CE2D72"/>
    <w:rsid w:val="00D07D2C"/>
    <w:rsid w:val="00D145D1"/>
    <w:rsid w:val="00D347D9"/>
    <w:rsid w:val="00D35602"/>
    <w:rsid w:val="00D36FAF"/>
    <w:rsid w:val="00D5167C"/>
    <w:rsid w:val="00D64036"/>
    <w:rsid w:val="00D64BE7"/>
    <w:rsid w:val="00D85FB3"/>
    <w:rsid w:val="00DA12BA"/>
    <w:rsid w:val="00DA7853"/>
    <w:rsid w:val="00DB6A83"/>
    <w:rsid w:val="00DC26CB"/>
    <w:rsid w:val="00DC3EA6"/>
    <w:rsid w:val="00DD01DB"/>
    <w:rsid w:val="00DE103C"/>
    <w:rsid w:val="00DE37CA"/>
    <w:rsid w:val="00DE3A36"/>
    <w:rsid w:val="00DE7437"/>
    <w:rsid w:val="00E05E72"/>
    <w:rsid w:val="00E12D4D"/>
    <w:rsid w:val="00E30790"/>
    <w:rsid w:val="00E34AAB"/>
    <w:rsid w:val="00E44E2E"/>
    <w:rsid w:val="00E56E01"/>
    <w:rsid w:val="00E723D8"/>
    <w:rsid w:val="00E80547"/>
    <w:rsid w:val="00E816A1"/>
    <w:rsid w:val="00EB2DDB"/>
    <w:rsid w:val="00EC1F5A"/>
    <w:rsid w:val="00EC4FC5"/>
    <w:rsid w:val="00EC60D6"/>
    <w:rsid w:val="00EC682E"/>
    <w:rsid w:val="00ED0472"/>
    <w:rsid w:val="00EF0218"/>
    <w:rsid w:val="00EF36CE"/>
    <w:rsid w:val="00EF42CD"/>
    <w:rsid w:val="00F032DF"/>
    <w:rsid w:val="00F038D1"/>
    <w:rsid w:val="00F1700C"/>
    <w:rsid w:val="00F41D0D"/>
    <w:rsid w:val="00F56B0E"/>
    <w:rsid w:val="00F644F6"/>
    <w:rsid w:val="00F72F17"/>
    <w:rsid w:val="00F945CF"/>
    <w:rsid w:val="00FA73B0"/>
    <w:rsid w:val="00FB0562"/>
    <w:rsid w:val="00FC18C8"/>
    <w:rsid w:val="00FE509D"/>
    <w:rsid w:val="00FE620D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CCF7B2"/>
  <w15:docId w15:val="{AD029D8D-D2E1-41A8-A838-93B6F3C3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49"/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rsid w:val="008C1949"/>
    <w:pPr>
      <w:keepNext/>
      <w:outlineLvl w:val="0"/>
    </w:pPr>
    <w:rPr>
      <w:rFonts w:ascii="Comic Sans MS" w:hAnsi="Comic Sans MS"/>
      <w:b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C194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8C1949"/>
    <w:pPr>
      <w:tabs>
        <w:tab w:val="center" w:pos="4819"/>
        <w:tab w:val="right" w:pos="9071"/>
      </w:tabs>
    </w:pPr>
  </w:style>
  <w:style w:type="paragraph" w:customStyle="1" w:styleId="BottomNMBS">
    <w:name w:val="BottomNMBS"/>
    <w:basedOn w:val="Normal"/>
    <w:rsid w:val="008C1949"/>
    <w:pPr>
      <w:spacing w:line="168" w:lineRule="exact"/>
    </w:pPr>
    <w:rPr>
      <w:rFonts w:ascii="CG Times (W1)" w:hAnsi="CG Times (W1)"/>
      <w:b/>
    </w:rPr>
  </w:style>
  <w:style w:type="paragraph" w:customStyle="1" w:styleId="BottomRef">
    <w:name w:val="BottomRef"/>
    <w:basedOn w:val="Normal"/>
    <w:rsid w:val="008C1949"/>
    <w:rPr>
      <w:rFonts w:ascii="CG Times (W1)" w:hAnsi="CG Times (W1)"/>
      <w:sz w:val="16"/>
    </w:rPr>
  </w:style>
  <w:style w:type="paragraph" w:customStyle="1" w:styleId="TopRef">
    <w:name w:val="TopRef"/>
    <w:basedOn w:val="Normal"/>
    <w:rsid w:val="008C1949"/>
    <w:pPr>
      <w:tabs>
        <w:tab w:val="left" w:pos="1134"/>
        <w:tab w:val="left" w:pos="3119"/>
        <w:tab w:val="left" w:pos="6237"/>
        <w:tab w:val="left" w:pos="8222"/>
      </w:tabs>
      <w:jc w:val="both"/>
    </w:pPr>
    <w:rPr>
      <w:sz w:val="16"/>
    </w:rPr>
  </w:style>
  <w:style w:type="paragraph" w:customStyle="1" w:styleId="TopNMBS">
    <w:name w:val="TopNMBS"/>
    <w:basedOn w:val="Normal"/>
    <w:rsid w:val="008C1949"/>
    <w:pPr>
      <w:tabs>
        <w:tab w:val="left" w:pos="1134"/>
        <w:tab w:val="left" w:pos="4537"/>
        <w:tab w:val="left" w:pos="7372"/>
      </w:tabs>
    </w:pPr>
    <w:rPr>
      <w:rFonts w:ascii="CG Times (W1)" w:hAnsi="CG Times (W1)"/>
      <w:sz w:val="16"/>
    </w:rPr>
  </w:style>
  <w:style w:type="paragraph" w:customStyle="1" w:styleId="flBottomNMBS">
    <w:name w:val="flBottomNMBS"/>
    <w:basedOn w:val="BottomNMBS"/>
    <w:rsid w:val="008C1949"/>
    <w:pPr>
      <w:framePr w:w="9639" w:h="1531" w:hRule="exact" w:wrap="notBeside" w:vAnchor="page" w:hAnchor="page" w:xAlign="center" w:yAlign="bottom"/>
      <w:spacing w:before="120"/>
    </w:pPr>
  </w:style>
  <w:style w:type="paragraph" w:customStyle="1" w:styleId="BottomReffl">
    <w:name w:val="BottomReffl"/>
    <w:basedOn w:val="BottomRef"/>
    <w:rsid w:val="008C1949"/>
    <w:pPr>
      <w:framePr w:w="9639" w:h="1531" w:hRule="exact" w:wrap="notBeside" w:vAnchor="page" w:hAnchor="page" w:xAlign="center" w:yAlign="bottom"/>
      <w:spacing w:before="120"/>
    </w:pPr>
  </w:style>
  <w:style w:type="character" w:styleId="Lienhypertexte">
    <w:name w:val="Hyperlink"/>
    <w:basedOn w:val="Policepardfaut"/>
    <w:uiPriority w:val="99"/>
    <w:rsid w:val="008C1949"/>
    <w:rPr>
      <w:color w:val="0000FF"/>
      <w:u w:val="single"/>
    </w:rPr>
  </w:style>
  <w:style w:type="paragraph" w:styleId="Textedebulles">
    <w:name w:val="Balloon Text"/>
    <w:basedOn w:val="Normal"/>
    <w:semiHidden/>
    <w:rsid w:val="00DB6A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36CE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customStyle="1" w:styleId="En-tteCar">
    <w:name w:val="En-tête Car"/>
    <w:basedOn w:val="Policepardfaut"/>
    <w:link w:val="En-tte"/>
    <w:uiPriority w:val="99"/>
    <w:rsid w:val="00DD01DB"/>
    <w:rPr>
      <w:rFonts w:ascii="Arial" w:hAnsi="Arial"/>
      <w:lang w:val="nl-BE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425A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846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4640"/>
  </w:style>
  <w:style w:type="character" w:customStyle="1" w:styleId="CommentaireCar">
    <w:name w:val="Commentaire Car"/>
    <w:basedOn w:val="Policepardfaut"/>
    <w:link w:val="Commentaire"/>
    <w:uiPriority w:val="99"/>
    <w:semiHidden/>
    <w:rsid w:val="00484640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46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4640"/>
    <w:rPr>
      <w:rFonts w:ascii="Arial" w:hAnsi="Arial"/>
      <w:b/>
      <w:bCs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455950"/>
    <w:pPr>
      <w:autoSpaceDE w:val="0"/>
      <w:autoSpaceDN w:val="0"/>
      <w:adjustRightInd w:val="0"/>
      <w:ind w:left="117"/>
    </w:pPr>
    <w:rPr>
      <w:rFonts w:cs="Arial"/>
      <w:i/>
      <w:iCs/>
      <w:sz w:val="56"/>
      <w:szCs w:val="56"/>
      <w:lang w:eastAsia="fr-BE"/>
    </w:rPr>
  </w:style>
  <w:style w:type="character" w:customStyle="1" w:styleId="CorpsdetexteCar">
    <w:name w:val="Corps de texte Car"/>
    <w:basedOn w:val="Policepardfaut"/>
    <w:link w:val="Corpsdetexte"/>
    <w:uiPriority w:val="1"/>
    <w:rsid w:val="00455950"/>
    <w:rPr>
      <w:rFonts w:ascii="Arial" w:hAnsi="Arial" w:cs="Arial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-av@sncb.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lgiantrain.be/nl/about-sncb/corporate/2024/general-meet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g-av@nmbs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-av@nmbs.b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thalie.boulanger@b-rail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mbs.b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XDP7300\Application%20Data\Microsoft\Templates\NMBS\Externe%20brief%20NL%20(SVW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Externe brief NL (SVW)</Template>
  <TotalTime>0</TotalTime>
  <Pages>2</Pages>
  <Words>337</Words>
  <Characters>2151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 M B S  AD 01.421 (Publiciteit) - s.60 Frankijstraat 85 - 1060 BRUSSEL</vt:lpstr>
      <vt:lpstr>N M B S  AD 01.421 (Publiciteit) - s.60 Frankijstraat 85 - 1060 BRUSSEL</vt:lpstr>
      <vt:lpstr>N M B S  AD 01.421 (Publiciteit) - s.60 Frankijstraat 85 - 1060 BRUSSEL</vt:lpstr>
    </vt:vector>
  </TitlesOfParts>
  <Company>UCC CO.013 - s. 60</Company>
  <LinksUpToDate>false</LinksUpToDate>
  <CharactersWithSpaces>2484</CharactersWithSpaces>
  <SharedDoc>false</SharedDoc>
  <HLinks>
    <vt:vector size="6" baseType="variant">
      <vt:variant>
        <vt:i4>5767276</vt:i4>
      </vt:variant>
      <vt:variant>
        <vt:i4>0</vt:i4>
      </vt:variant>
      <vt:variant>
        <vt:i4>0</vt:i4>
      </vt:variant>
      <vt:variant>
        <vt:i4>5</vt:i4>
      </vt:variant>
      <vt:variant>
        <vt:lpwstr>mailto:paul.hoet@b-holding.be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M B S  AD 01.421 (Publiciteit) - s.60 Frankijstraat 85 - 1060 BRUSSEL</dc:title>
  <dc:creator>test</dc:creator>
  <cp:lastModifiedBy>Nathalie Boulanger</cp:lastModifiedBy>
  <cp:revision>12</cp:revision>
  <cp:lastPrinted>2024-04-22T04:32:00Z</cp:lastPrinted>
  <dcterms:created xsi:type="dcterms:W3CDTF">2021-04-26T13:41:00Z</dcterms:created>
  <dcterms:modified xsi:type="dcterms:W3CDTF">2024-04-29T06:49:00Z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3b9ba4-0fba-4586-b557-b938c4b0b8da_Enabled">
    <vt:lpwstr>true</vt:lpwstr>
  </property>
  <property fmtid="{D5CDD505-2E9C-101B-9397-08002B2CF9AE}" pid="3" name="MSIP_Label_ac3b9ba4-0fba-4586-b557-b938c4b0b8da_SetDate">
    <vt:lpwstr>2022-04-19T13:24:19Z</vt:lpwstr>
  </property>
  <property fmtid="{D5CDD505-2E9C-101B-9397-08002B2CF9AE}" pid="4" name="MSIP_Label_ac3b9ba4-0fba-4586-b557-b938c4b0b8da_Method">
    <vt:lpwstr>Privileged</vt:lpwstr>
  </property>
  <property fmtid="{D5CDD505-2E9C-101B-9397-08002B2CF9AE}" pid="5" name="MSIP_Label_ac3b9ba4-0fba-4586-b557-b938c4b0b8da_Name">
    <vt:lpwstr>Public</vt:lpwstr>
  </property>
  <property fmtid="{D5CDD505-2E9C-101B-9397-08002B2CF9AE}" pid="6" name="MSIP_Label_ac3b9ba4-0fba-4586-b557-b938c4b0b8da_SiteId">
    <vt:lpwstr>7919ea65-4c52-4980-bfcd-ce7ffd32f1ea</vt:lpwstr>
  </property>
  <property fmtid="{D5CDD505-2E9C-101B-9397-08002B2CF9AE}" pid="7" name="MSIP_Label_ac3b9ba4-0fba-4586-b557-b938c4b0b8da_ActionId">
    <vt:lpwstr>7b556226-3a69-4d95-98a4-8dddff1f5482</vt:lpwstr>
  </property>
  <property fmtid="{D5CDD505-2E9C-101B-9397-08002B2CF9AE}" pid="8" name="MSIP_Label_ac3b9ba4-0fba-4586-b557-b938c4b0b8da_ContentBits">
    <vt:lpwstr>0</vt:lpwstr>
  </property>
</Properties>
</file>